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D00" w:rsidRPr="00E03A89" w:rsidRDefault="00D34D00" w:rsidP="00D34D00">
      <w:pPr>
        <w:pStyle w:val="Heading6"/>
        <w:jc w:val="center"/>
        <w:rPr>
          <w:rStyle w:val="Emphasis"/>
          <w:rFonts w:ascii="TH Niramit AS" w:hAnsi="TH Niramit AS" w:cs="TH Niramit AS"/>
          <w:i w:val="0"/>
          <w:iCs w:val="0"/>
          <w:cs/>
        </w:rPr>
      </w:pPr>
      <w:r w:rsidRPr="00E03A89">
        <w:rPr>
          <w:rStyle w:val="Emphasis"/>
          <w:rFonts w:ascii="TH Niramit AS" w:hAnsi="TH Niramit AS" w:cs="TH Niramit AS"/>
          <w:i w:val="0"/>
          <w:iCs w:val="0"/>
          <w:cs/>
        </w:rPr>
        <w:t>คำนำ</w:t>
      </w:r>
      <w:r w:rsidR="00E03A89" w:rsidRPr="00E03A89">
        <w:rPr>
          <w:rStyle w:val="Emphasis"/>
          <w:rFonts w:ascii="TH Niramit AS" w:hAnsi="TH Niramit AS" w:cs="TH Niramit AS"/>
          <w:i w:val="0"/>
          <w:iCs w:val="0"/>
          <w:cs/>
        </w:rPr>
        <w:t>ในการพิมพ์ครั้งที่ ๒</w:t>
      </w:r>
    </w:p>
    <w:p w:rsidR="00D34D00" w:rsidRPr="00E03A89" w:rsidRDefault="004907BC" w:rsidP="001C3CCC">
      <w:pPr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E03A89">
        <w:rPr>
          <w:rFonts w:ascii="TH Niramit AS" w:hAnsi="TH Niramit AS" w:cs="TH Niramit AS"/>
          <w:sz w:val="34"/>
          <w:szCs w:val="34"/>
          <w:cs/>
        </w:rPr>
        <w:tab/>
        <w:t xml:space="preserve">ปรัชญาอินเดียโบราณ ถือเป็นวิชาที่มีสำคัญยิ่งวิชาหนึ่ง เพราะจะทำให้นิสิตได้ทราบบริบททางความคิดที่สำคัญ ๆ ก่อนหน้าที่พระพุทธเจ้าจะเสด็จอุบัติขึ้นมา </w:t>
      </w:r>
      <w:r w:rsidR="0047478B" w:rsidRPr="00E03A89">
        <w:rPr>
          <w:rFonts w:ascii="TH Niramit AS" w:hAnsi="TH Niramit AS" w:cs="TH Niramit AS"/>
          <w:sz w:val="34"/>
          <w:szCs w:val="34"/>
          <w:cs/>
        </w:rPr>
        <w:t xml:space="preserve"> รวมทั้งลัทธิร่วมสมัย</w:t>
      </w:r>
      <w:r w:rsidR="00D7757C" w:rsidRPr="00E03A89">
        <w:rPr>
          <w:rFonts w:ascii="TH Niramit AS" w:hAnsi="TH Niramit AS" w:cs="TH Niramit AS"/>
          <w:sz w:val="34"/>
          <w:szCs w:val="34"/>
          <w:cs/>
        </w:rPr>
        <w:t xml:space="preserve">ที่เป็นกระแสหลักอยู่ในอินเดียเวลานั้นว่า มีผลในเชิงปฏิพัทธนาการอย่างไรบ้าง </w:t>
      </w:r>
      <w:r w:rsidR="00F945D8" w:rsidRPr="00E03A89">
        <w:rPr>
          <w:rFonts w:ascii="TH Niramit AS" w:hAnsi="TH Niramit AS" w:cs="TH Niramit AS"/>
          <w:sz w:val="34"/>
          <w:szCs w:val="34"/>
          <w:cs/>
        </w:rPr>
        <w:t xml:space="preserve">ด้วยการเข้าใจบริบทดังกล่าว จะช่วยส่งเสริมความรู้ความเข้าใจในพระพุทธศาสนาเพิ่มยิ่งขึ้น </w:t>
      </w:r>
      <w:r w:rsidR="00D33FFF" w:rsidRPr="00E03A89">
        <w:rPr>
          <w:rFonts w:ascii="TH Niramit AS" w:hAnsi="TH Niramit AS" w:cs="TH Niramit AS"/>
          <w:sz w:val="34"/>
          <w:szCs w:val="34"/>
          <w:cs/>
        </w:rPr>
        <w:t>ทั้งยังเข้าใจเหตุผล ที่มา ที่ไปของคำสอนในแง่มุมที่กว้างขวางยิ่งขึ้น</w:t>
      </w:r>
    </w:p>
    <w:p w:rsidR="00D33FFF" w:rsidRPr="00E03A89" w:rsidRDefault="00D33FFF" w:rsidP="00E03A89">
      <w:pPr>
        <w:tabs>
          <w:tab w:val="left" w:pos="1080"/>
        </w:tabs>
        <w:jc w:val="thaiDistribute"/>
        <w:rPr>
          <w:rFonts w:ascii="TH Niramit AS" w:hAnsi="TH Niramit AS" w:cs="TH Niramit AS"/>
          <w:sz w:val="34"/>
          <w:szCs w:val="34"/>
        </w:rPr>
      </w:pPr>
      <w:r w:rsidRPr="00E03A89">
        <w:rPr>
          <w:rFonts w:ascii="TH Niramit AS" w:hAnsi="TH Niramit AS" w:cs="TH Niramit AS"/>
          <w:sz w:val="34"/>
          <w:szCs w:val="34"/>
          <w:cs/>
        </w:rPr>
        <w:tab/>
      </w:r>
      <w:r w:rsidR="00970B18" w:rsidRPr="00E03A89">
        <w:rPr>
          <w:rFonts w:ascii="TH Niramit AS" w:hAnsi="TH Niramit AS" w:cs="TH Niramit AS"/>
          <w:sz w:val="34"/>
          <w:szCs w:val="34"/>
          <w:cs/>
        </w:rPr>
        <w:t>ผลงาน</w:t>
      </w:r>
      <w:r w:rsidRPr="00E03A89">
        <w:rPr>
          <w:rFonts w:ascii="TH Niramit AS" w:hAnsi="TH Niramit AS" w:cs="TH Niramit AS"/>
          <w:sz w:val="34"/>
          <w:szCs w:val="34"/>
          <w:cs/>
        </w:rPr>
        <w:t>เล่มนี้ เขียนขึ้น</w:t>
      </w:r>
      <w:r w:rsidR="00970B18" w:rsidRPr="00E03A89">
        <w:rPr>
          <w:rFonts w:ascii="TH Niramit AS" w:hAnsi="TH Niramit AS" w:cs="TH Niramit AS"/>
          <w:sz w:val="34"/>
          <w:szCs w:val="34"/>
          <w:cs/>
        </w:rPr>
        <w:t>เพื่อให้นิสิตชั้นปริญญาตรีที่ลงทะเบียนเรียนวิชาโท และเอกสาขาว</w:t>
      </w:r>
      <w:r w:rsidR="00E03A89" w:rsidRPr="00E03A89">
        <w:rPr>
          <w:rFonts w:ascii="TH Niramit AS" w:hAnsi="TH Niramit AS" w:cs="TH Niramit AS"/>
          <w:sz w:val="34"/>
          <w:szCs w:val="34"/>
          <w:cs/>
        </w:rPr>
        <w:t>ิชา</w:t>
      </w:r>
      <w:r w:rsidR="00970B18" w:rsidRPr="00E03A89">
        <w:rPr>
          <w:rFonts w:ascii="TH Niramit AS" w:hAnsi="TH Niramit AS" w:cs="TH Niramit AS"/>
          <w:sz w:val="34"/>
          <w:szCs w:val="34"/>
          <w:cs/>
        </w:rPr>
        <w:t>ปรัชญาได้ใช้เป็นคู่มือ</w:t>
      </w:r>
      <w:r w:rsidR="003B5B8C" w:rsidRPr="00E03A89">
        <w:rPr>
          <w:rFonts w:ascii="TH Niramit AS" w:hAnsi="TH Niramit AS" w:cs="TH Niramit AS"/>
          <w:sz w:val="34"/>
          <w:szCs w:val="34"/>
          <w:cs/>
        </w:rPr>
        <w:t xml:space="preserve">ประกอบการเรียนการสอน </w:t>
      </w:r>
      <w:r w:rsidR="00D027E8" w:rsidRPr="00E03A89">
        <w:rPr>
          <w:rFonts w:ascii="TH Niramit AS" w:hAnsi="TH Niramit AS" w:cs="TH Niramit AS"/>
          <w:sz w:val="34"/>
          <w:szCs w:val="34"/>
          <w:cs/>
        </w:rPr>
        <w:t xml:space="preserve">จึงยึดขอบขายรายวิชาปรัชญาอินเดียโบราณเป็นหลัก </w:t>
      </w:r>
      <w:r w:rsidR="00BE1553" w:rsidRPr="00E03A89">
        <w:rPr>
          <w:rFonts w:ascii="TH Niramit AS" w:hAnsi="TH Niramit AS" w:cs="TH Niramit AS"/>
          <w:sz w:val="34"/>
          <w:szCs w:val="34"/>
          <w:cs/>
        </w:rPr>
        <w:t xml:space="preserve">อย่างไรก็ตาม </w:t>
      </w:r>
      <w:r w:rsidRPr="00E03A89">
        <w:rPr>
          <w:rFonts w:ascii="TH Niramit AS" w:hAnsi="TH Niramit AS" w:cs="TH Niramit AS"/>
          <w:sz w:val="34"/>
          <w:szCs w:val="34"/>
          <w:cs/>
        </w:rPr>
        <w:t>ได้เพิ่มเติมในส่วนที่นอกเหนือจากขอบข่าย แต่ก็ยังมีความสัมพันธ์เชื่อมโยงกับเนื้อหาวิชา ซึ่งเห็นว่า</w:t>
      </w:r>
      <w:r w:rsidR="00202BAE" w:rsidRPr="00E03A89">
        <w:rPr>
          <w:rFonts w:ascii="TH Niramit AS" w:hAnsi="TH Niramit AS" w:cs="TH Niramit AS"/>
          <w:sz w:val="34"/>
          <w:szCs w:val="34"/>
          <w:cs/>
        </w:rPr>
        <w:t>จำเป็นที่นิสิตควรได้</w:t>
      </w:r>
      <w:r w:rsidRPr="00E03A89">
        <w:rPr>
          <w:rFonts w:ascii="TH Niramit AS" w:hAnsi="TH Niramit AS" w:cs="TH Niramit AS"/>
          <w:sz w:val="34"/>
          <w:szCs w:val="34"/>
          <w:cs/>
        </w:rPr>
        <w:t>เรียนรู้</w:t>
      </w:r>
      <w:r w:rsidR="00202BAE" w:rsidRPr="00E03A89">
        <w:rPr>
          <w:rFonts w:ascii="TH Niramit AS" w:hAnsi="TH Niramit AS" w:cs="TH Niramit AS"/>
          <w:sz w:val="34"/>
          <w:szCs w:val="34"/>
          <w:cs/>
        </w:rPr>
        <w:t>เพิ่มเติม</w:t>
      </w:r>
      <w:r w:rsidRPr="00E03A89">
        <w:rPr>
          <w:rFonts w:ascii="TH Niramit AS" w:hAnsi="TH Niramit AS" w:cs="TH Niramit AS"/>
          <w:sz w:val="34"/>
          <w:szCs w:val="34"/>
          <w:cs/>
        </w:rPr>
        <w:t xml:space="preserve">  </w:t>
      </w:r>
      <w:r w:rsidR="00202BAE" w:rsidRPr="00E03A89">
        <w:rPr>
          <w:rFonts w:ascii="TH Niramit AS" w:hAnsi="TH Niramit AS" w:cs="TH Niramit AS"/>
          <w:sz w:val="34"/>
          <w:szCs w:val="34"/>
          <w:cs/>
        </w:rPr>
        <w:t>ทั้งนี้เพื่อเป็นการส่งเสริม และ</w:t>
      </w:r>
      <w:r w:rsidRPr="00E03A89">
        <w:rPr>
          <w:rFonts w:ascii="TH Niramit AS" w:hAnsi="TH Niramit AS" w:cs="TH Niramit AS"/>
          <w:sz w:val="34"/>
          <w:szCs w:val="34"/>
          <w:cs/>
        </w:rPr>
        <w:t>เพิ่มพูนความรู้ความเข้าใจของนิสิตให้ยิ่ง ๆ ไป</w:t>
      </w:r>
    </w:p>
    <w:p w:rsidR="004F5636" w:rsidRPr="004F5636" w:rsidRDefault="004F5636" w:rsidP="004F5636">
      <w:pPr>
        <w:tabs>
          <w:tab w:val="left" w:pos="1080"/>
        </w:tabs>
        <w:spacing w:before="240"/>
        <w:jc w:val="thaiDistribute"/>
        <w:rPr>
          <w:rFonts w:ascii="TH Niramit AS" w:hAnsi="TH Niramit AS" w:cs="TH Niramit AS"/>
          <w:sz w:val="34"/>
          <w:szCs w:val="34"/>
        </w:rPr>
      </w:pPr>
      <w:r w:rsidRPr="004F5636">
        <w:rPr>
          <w:rFonts w:ascii="TH Niramit AS" w:hAnsi="TH Niramit AS" w:cs="TH Niramit AS"/>
          <w:sz w:val="34"/>
          <w:szCs w:val="34"/>
          <w:cs/>
        </w:rPr>
        <w:tab/>
      </w:r>
      <w:r w:rsidR="001C3CCC">
        <w:rPr>
          <w:rFonts w:ascii="TH Niramit AS" w:hAnsi="TH Niramit AS" w:cs="TH Niramit AS" w:hint="cs"/>
          <w:sz w:val="34"/>
          <w:szCs w:val="34"/>
          <w:cs/>
        </w:rPr>
        <w:t>อนึ่ง ผลงาน</w:t>
      </w:r>
      <w:r>
        <w:rPr>
          <w:rFonts w:ascii="TH Niramit AS" w:hAnsi="TH Niramit AS" w:cs="TH Niramit AS" w:hint="cs"/>
          <w:sz w:val="34"/>
          <w:szCs w:val="34"/>
          <w:cs/>
        </w:rPr>
        <w:t>เล่มนี้</w:t>
      </w:r>
      <w:r w:rsidRPr="004F5636">
        <w:rPr>
          <w:rFonts w:ascii="TH Niramit AS" w:hAnsi="TH Niramit AS" w:cs="TH Niramit AS"/>
          <w:sz w:val="34"/>
          <w:szCs w:val="34"/>
          <w:cs/>
        </w:rPr>
        <w:t xml:space="preserve"> ตีพิมพ์เผยแพร่ครั้งแรกเมื่อปี ๒๕๕๖ </w:t>
      </w:r>
      <w:r>
        <w:rPr>
          <w:rFonts w:ascii="TH Niramit AS" w:hAnsi="TH Niramit AS" w:cs="TH Niramit AS" w:hint="cs"/>
          <w:sz w:val="34"/>
          <w:szCs w:val="34"/>
          <w:cs/>
        </w:rPr>
        <w:t xml:space="preserve">เวลาผ่านไป ได้มีโอกาสทบทวน และเพิ่มเติมเนื้อหาเรื่อย ๆ ตามแต่โอกาสจะเอื้ออำนวย ทำให้เนื้อหาขยับเพิ่มขึ้น จากเดิม ๑๔๐ หน้า เป็น ๒๐๑ หน้า </w:t>
      </w:r>
      <w:bookmarkStart w:id="0" w:name="_GoBack"/>
      <w:bookmarkEnd w:id="0"/>
      <w:r w:rsidRPr="004F5636">
        <w:rPr>
          <w:rFonts w:ascii="TH Niramit AS" w:hAnsi="TH Niramit AS" w:cs="TH Niramit AS"/>
          <w:sz w:val="34"/>
          <w:szCs w:val="34"/>
          <w:cs/>
        </w:rPr>
        <w:tab/>
      </w:r>
    </w:p>
    <w:p w:rsidR="003971D2" w:rsidRPr="00E03A89" w:rsidRDefault="003971D2" w:rsidP="00D7757C">
      <w:pPr>
        <w:tabs>
          <w:tab w:val="left" w:pos="1260"/>
        </w:tabs>
        <w:jc w:val="thaiDistribute"/>
        <w:rPr>
          <w:rFonts w:ascii="TH Niramit AS" w:hAnsi="TH Niramit AS" w:cs="TH Niramit AS"/>
          <w:sz w:val="34"/>
          <w:szCs w:val="34"/>
        </w:rPr>
      </w:pPr>
    </w:p>
    <w:p w:rsidR="003971D2" w:rsidRPr="00E03A89" w:rsidRDefault="003971D2" w:rsidP="003971D2">
      <w:pPr>
        <w:pStyle w:val="NoSpacing"/>
        <w:jc w:val="right"/>
        <w:rPr>
          <w:rFonts w:ascii="TH Niramit AS" w:hAnsi="TH Niramit AS" w:cs="TH Niramit AS"/>
          <w:sz w:val="34"/>
          <w:szCs w:val="34"/>
        </w:rPr>
      </w:pPr>
      <w:r w:rsidRPr="00E03A89">
        <w:rPr>
          <w:rFonts w:ascii="TH Niramit AS" w:hAnsi="TH Niramit AS" w:cs="TH Niramit AS"/>
          <w:sz w:val="34"/>
          <w:szCs w:val="34"/>
          <w:cs/>
        </w:rPr>
        <w:t>พระครูศรีปัญญาวิกรม</w:t>
      </w:r>
    </w:p>
    <w:p w:rsidR="003971D2" w:rsidRPr="00E03A89" w:rsidRDefault="00F729B6" w:rsidP="003971D2">
      <w:pPr>
        <w:pStyle w:val="NoSpacing"/>
        <w:jc w:val="right"/>
        <w:rPr>
          <w:rFonts w:ascii="TH Niramit AS" w:hAnsi="TH Niramit AS" w:cs="TH Niramit AS"/>
          <w:sz w:val="34"/>
          <w:szCs w:val="34"/>
          <w:cs/>
        </w:rPr>
      </w:pPr>
      <w:r w:rsidRPr="00E03A89">
        <w:rPr>
          <w:rFonts w:ascii="TH Niramit AS" w:hAnsi="TH Niramit AS" w:cs="TH Niramit AS"/>
          <w:sz w:val="34"/>
          <w:szCs w:val="34"/>
          <w:cs/>
        </w:rPr>
        <w:t>๑๖ มิถุนายน ๒๕๕๗</w:t>
      </w:r>
    </w:p>
    <w:p w:rsidR="006A2B07" w:rsidRPr="00E03A89" w:rsidRDefault="006A2B07">
      <w:pPr>
        <w:rPr>
          <w:rFonts w:ascii="TH Niramit AS" w:hAnsi="TH Niramit AS" w:cs="TH Niramit AS"/>
          <w:sz w:val="34"/>
          <w:szCs w:val="34"/>
          <w:cs/>
        </w:rPr>
      </w:pPr>
    </w:p>
    <w:sectPr w:rsidR="006A2B07" w:rsidRPr="00E03A89" w:rsidSect="00A27232">
      <w:footnotePr>
        <w:numFmt w:val="thaiNumbers"/>
      </w:footnotePr>
      <w:pgSz w:w="11907" w:h="16839" w:code="9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6CA" w:rsidRDefault="005956CA" w:rsidP="00645EDC">
      <w:pPr>
        <w:spacing w:after="0" w:line="240" w:lineRule="auto"/>
      </w:pPr>
      <w:r>
        <w:separator/>
      </w:r>
    </w:p>
  </w:endnote>
  <w:endnote w:type="continuationSeparator" w:id="0">
    <w:p w:rsidR="005956CA" w:rsidRDefault="005956CA" w:rsidP="00645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6CA" w:rsidRDefault="005956CA" w:rsidP="00645EDC">
      <w:pPr>
        <w:spacing w:after="0" w:line="240" w:lineRule="auto"/>
      </w:pPr>
      <w:r>
        <w:separator/>
      </w:r>
    </w:p>
  </w:footnote>
  <w:footnote w:type="continuationSeparator" w:id="0">
    <w:p w:rsidR="005956CA" w:rsidRDefault="005956CA" w:rsidP="00645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367C"/>
    <w:multiLevelType w:val="hybridMultilevel"/>
    <w:tmpl w:val="022479F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">
    <w:nsid w:val="015A0BC5"/>
    <w:multiLevelType w:val="hybridMultilevel"/>
    <w:tmpl w:val="6C4E5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267D4"/>
    <w:multiLevelType w:val="hybridMultilevel"/>
    <w:tmpl w:val="48AA2F8E"/>
    <w:lvl w:ilvl="0" w:tplc="E3FA7ABE">
      <w:start w:val="1"/>
      <w:numFmt w:val="thaiNumbers"/>
      <w:lvlText w:val="%1."/>
      <w:lvlJc w:val="left"/>
      <w:pPr>
        <w:ind w:left="2130" w:hanging="1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F64C58"/>
    <w:multiLevelType w:val="hybridMultilevel"/>
    <w:tmpl w:val="20A0220A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57198"/>
    <w:multiLevelType w:val="hybridMultilevel"/>
    <w:tmpl w:val="50AC2B26"/>
    <w:lvl w:ilvl="0" w:tplc="B6242DB2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5">
    <w:nsid w:val="09C870B6"/>
    <w:multiLevelType w:val="hybridMultilevel"/>
    <w:tmpl w:val="05E437A4"/>
    <w:lvl w:ilvl="0" w:tplc="5150027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6">
    <w:nsid w:val="0C3868DB"/>
    <w:multiLevelType w:val="hybridMultilevel"/>
    <w:tmpl w:val="2326F0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851D4D"/>
    <w:multiLevelType w:val="hybridMultilevel"/>
    <w:tmpl w:val="AE24462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A79D1"/>
    <w:multiLevelType w:val="hybridMultilevel"/>
    <w:tmpl w:val="14EC279A"/>
    <w:lvl w:ilvl="0" w:tplc="218EAB9C">
      <w:start w:val="1"/>
      <w:numFmt w:val="thaiLett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18F47736"/>
    <w:multiLevelType w:val="hybridMultilevel"/>
    <w:tmpl w:val="1C3EC2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77BD9"/>
    <w:multiLevelType w:val="hybridMultilevel"/>
    <w:tmpl w:val="756ABEDC"/>
    <w:lvl w:ilvl="0" w:tplc="3F6442C8">
      <w:start w:val="1"/>
      <w:numFmt w:val="thaiNumb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1C841DE3"/>
    <w:multiLevelType w:val="hybridMultilevel"/>
    <w:tmpl w:val="E258F0A0"/>
    <w:lvl w:ilvl="0" w:tplc="088C466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E0D1A64"/>
    <w:multiLevelType w:val="hybridMultilevel"/>
    <w:tmpl w:val="3CACF70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2E35F4"/>
    <w:multiLevelType w:val="hybridMultilevel"/>
    <w:tmpl w:val="2AB83D1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6C3A32"/>
    <w:multiLevelType w:val="hybridMultilevel"/>
    <w:tmpl w:val="B6CA00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5">
    <w:nsid w:val="24894E98"/>
    <w:multiLevelType w:val="hybridMultilevel"/>
    <w:tmpl w:val="1F348AA6"/>
    <w:lvl w:ilvl="0" w:tplc="39444DF8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74F2E8C2">
      <w:start w:val="1"/>
      <w:numFmt w:val="thaiNumbers"/>
      <w:lvlText w:val="%2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>
    <w:nsid w:val="25D63C9F"/>
    <w:multiLevelType w:val="hybridMultilevel"/>
    <w:tmpl w:val="A0AED9A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BD5E42"/>
    <w:multiLevelType w:val="hybridMultilevel"/>
    <w:tmpl w:val="8D44E4B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18">
    <w:nsid w:val="292A6887"/>
    <w:multiLevelType w:val="hybridMultilevel"/>
    <w:tmpl w:val="B178FD9E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3210F"/>
    <w:multiLevelType w:val="hybridMultilevel"/>
    <w:tmpl w:val="1506E530"/>
    <w:lvl w:ilvl="0" w:tplc="2BD297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1F363FA"/>
    <w:multiLevelType w:val="hybridMultilevel"/>
    <w:tmpl w:val="81E48DF4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336F4"/>
    <w:multiLevelType w:val="hybridMultilevel"/>
    <w:tmpl w:val="DB2CA2B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970F3"/>
    <w:multiLevelType w:val="hybridMultilevel"/>
    <w:tmpl w:val="CFAC9116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3">
    <w:nsid w:val="35832C32"/>
    <w:multiLevelType w:val="hybridMultilevel"/>
    <w:tmpl w:val="56CA15C0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CF480B"/>
    <w:multiLevelType w:val="hybridMultilevel"/>
    <w:tmpl w:val="36188A30"/>
    <w:lvl w:ilvl="0" w:tplc="54269EEC">
      <w:start w:val="3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ACD7C1B"/>
    <w:multiLevelType w:val="hybridMultilevel"/>
    <w:tmpl w:val="F03488B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325435"/>
    <w:multiLevelType w:val="hybridMultilevel"/>
    <w:tmpl w:val="823831D6"/>
    <w:lvl w:ilvl="0" w:tplc="D9B205E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B47BFD"/>
    <w:multiLevelType w:val="hybridMultilevel"/>
    <w:tmpl w:val="F272ACA2"/>
    <w:lvl w:ilvl="0" w:tplc="3E64E7F2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>
    <w:nsid w:val="4EBD5CE5"/>
    <w:multiLevelType w:val="hybridMultilevel"/>
    <w:tmpl w:val="27764540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29">
    <w:nsid w:val="4FBF18BF"/>
    <w:multiLevelType w:val="hybridMultilevel"/>
    <w:tmpl w:val="5658F05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24476"/>
    <w:multiLevelType w:val="hybridMultilevel"/>
    <w:tmpl w:val="5DC0264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365B2"/>
    <w:multiLevelType w:val="hybridMultilevel"/>
    <w:tmpl w:val="3C5A963E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2">
    <w:nsid w:val="54FB7068"/>
    <w:multiLevelType w:val="hybridMultilevel"/>
    <w:tmpl w:val="15CA6F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33">
    <w:nsid w:val="56763101"/>
    <w:multiLevelType w:val="hybridMultilevel"/>
    <w:tmpl w:val="CDD4ECA8"/>
    <w:lvl w:ilvl="0" w:tplc="C606544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8B333D"/>
    <w:multiLevelType w:val="hybridMultilevel"/>
    <w:tmpl w:val="B37C2B96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B62F6"/>
    <w:multiLevelType w:val="hybridMultilevel"/>
    <w:tmpl w:val="59EC0A60"/>
    <w:lvl w:ilvl="0" w:tplc="92B6E06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>
    <w:nsid w:val="5965481B"/>
    <w:multiLevelType w:val="hybridMultilevel"/>
    <w:tmpl w:val="8A9E4D02"/>
    <w:lvl w:ilvl="0" w:tplc="9424A0DC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9EC6AF8"/>
    <w:multiLevelType w:val="hybridMultilevel"/>
    <w:tmpl w:val="FE025D8C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759B8"/>
    <w:multiLevelType w:val="hybridMultilevel"/>
    <w:tmpl w:val="59E631EC"/>
    <w:lvl w:ilvl="0" w:tplc="CB307F76">
      <w:start w:val="1"/>
      <w:numFmt w:val="thaiNumbers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9">
    <w:nsid w:val="5FBA271E"/>
    <w:multiLevelType w:val="hybridMultilevel"/>
    <w:tmpl w:val="CEE80EB2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40">
    <w:nsid w:val="675F79CA"/>
    <w:multiLevelType w:val="hybridMultilevel"/>
    <w:tmpl w:val="04662768"/>
    <w:lvl w:ilvl="0" w:tplc="20025D84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8B4CC2"/>
    <w:multiLevelType w:val="hybridMultilevel"/>
    <w:tmpl w:val="F00A63F8"/>
    <w:lvl w:ilvl="0" w:tplc="867CE5D8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TH Niramit AS" w:hAnsi="TH Niramit AS" w:cs="TH Niramit AS" w:hint="default"/>
        <w:sz w:val="36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2">
    <w:nsid w:val="7116292F"/>
    <w:multiLevelType w:val="hybridMultilevel"/>
    <w:tmpl w:val="EA066DEE"/>
    <w:lvl w:ilvl="0" w:tplc="B6242DB2">
      <w:start w:val="1"/>
      <w:numFmt w:val="thaiNumbers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3">
    <w:nsid w:val="71866F8F"/>
    <w:multiLevelType w:val="hybridMultilevel"/>
    <w:tmpl w:val="4066E6F8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DF4912"/>
    <w:multiLevelType w:val="hybridMultilevel"/>
    <w:tmpl w:val="F7C0184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C53499"/>
    <w:multiLevelType w:val="hybridMultilevel"/>
    <w:tmpl w:val="390AAA92"/>
    <w:lvl w:ilvl="0" w:tplc="D9B205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0"/>
  </w:num>
  <w:num w:numId="3">
    <w:abstractNumId w:val="33"/>
  </w:num>
  <w:num w:numId="4">
    <w:abstractNumId w:val="24"/>
  </w:num>
  <w:num w:numId="5">
    <w:abstractNumId w:val="41"/>
  </w:num>
  <w:num w:numId="6">
    <w:abstractNumId w:val="36"/>
  </w:num>
  <w:num w:numId="7">
    <w:abstractNumId w:val="19"/>
  </w:num>
  <w:num w:numId="8">
    <w:abstractNumId w:val="11"/>
  </w:num>
  <w:num w:numId="9">
    <w:abstractNumId w:val="4"/>
  </w:num>
  <w:num w:numId="10">
    <w:abstractNumId w:val="35"/>
  </w:num>
  <w:num w:numId="11">
    <w:abstractNumId w:val="15"/>
  </w:num>
  <w:num w:numId="12">
    <w:abstractNumId w:val="38"/>
  </w:num>
  <w:num w:numId="13">
    <w:abstractNumId w:val="5"/>
  </w:num>
  <w:num w:numId="14">
    <w:abstractNumId w:val="22"/>
  </w:num>
  <w:num w:numId="15">
    <w:abstractNumId w:val="31"/>
  </w:num>
  <w:num w:numId="16">
    <w:abstractNumId w:val="14"/>
  </w:num>
  <w:num w:numId="17">
    <w:abstractNumId w:val="17"/>
  </w:num>
  <w:num w:numId="18">
    <w:abstractNumId w:val="39"/>
  </w:num>
  <w:num w:numId="19">
    <w:abstractNumId w:val="0"/>
  </w:num>
  <w:num w:numId="20">
    <w:abstractNumId w:val="32"/>
  </w:num>
  <w:num w:numId="21">
    <w:abstractNumId w:val="28"/>
  </w:num>
  <w:num w:numId="22">
    <w:abstractNumId w:val="42"/>
  </w:num>
  <w:num w:numId="23">
    <w:abstractNumId w:val="13"/>
  </w:num>
  <w:num w:numId="24">
    <w:abstractNumId w:val="29"/>
  </w:num>
  <w:num w:numId="25">
    <w:abstractNumId w:val="12"/>
  </w:num>
  <w:num w:numId="26">
    <w:abstractNumId w:val="30"/>
  </w:num>
  <w:num w:numId="27">
    <w:abstractNumId w:val="1"/>
  </w:num>
  <w:num w:numId="28">
    <w:abstractNumId w:val="18"/>
  </w:num>
  <w:num w:numId="29">
    <w:abstractNumId w:val="16"/>
  </w:num>
  <w:num w:numId="30">
    <w:abstractNumId w:val="21"/>
  </w:num>
  <w:num w:numId="31">
    <w:abstractNumId w:val="34"/>
  </w:num>
  <w:num w:numId="32">
    <w:abstractNumId w:val="25"/>
  </w:num>
  <w:num w:numId="33">
    <w:abstractNumId w:val="3"/>
  </w:num>
  <w:num w:numId="34">
    <w:abstractNumId w:val="6"/>
  </w:num>
  <w:num w:numId="35">
    <w:abstractNumId w:val="9"/>
  </w:num>
  <w:num w:numId="36">
    <w:abstractNumId w:val="7"/>
  </w:num>
  <w:num w:numId="37">
    <w:abstractNumId w:val="23"/>
  </w:num>
  <w:num w:numId="38">
    <w:abstractNumId w:val="20"/>
  </w:num>
  <w:num w:numId="39">
    <w:abstractNumId w:val="44"/>
  </w:num>
  <w:num w:numId="40">
    <w:abstractNumId w:val="37"/>
  </w:num>
  <w:num w:numId="41">
    <w:abstractNumId w:val="45"/>
  </w:num>
  <w:num w:numId="42">
    <w:abstractNumId w:val="43"/>
  </w:num>
  <w:num w:numId="43">
    <w:abstractNumId w:val="8"/>
  </w:num>
  <w:num w:numId="44">
    <w:abstractNumId w:val="10"/>
  </w:num>
  <w:num w:numId="45">
    <w:abstractNumId w:val="26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232"/>
    <w:rsid w:val="000003A8"/>
    <w:rsid w:val="000035AE"/>
    <w:rsid w:val="0000638D"/>
    <w:rsid w:val="000141D7"/>
    <w:rsid w:val="00017613"/>
    <w:rsid w:val="00024000"/>
    <w:rsid w:val="00024AC1"/>
    <w:rsid w:val="0003076F"/>
    <w:rsid w:val="000307FA"/>
    <w:rsid w:val="00036511"/>
    <w:rsid w:val="000422FD"/>
    <w:rsid w:val="000577D7"/>
    <w:rsid w:val="000653DC"/>
    <w:rsid w:val="00071475"/>
    <w:rsid w:val="00083F3C"/>
    <w:rsid w:val="00084FDA"/>
    <w:rsid w:val="00094FDF"/>
    <w:rsid w:val="000A2395"/>
    <w:rsid w:val="000C3241"/>
    <w:rsid w:val="000D20F1"/>
    <w:rsid w:val="000D4E01"/>
    <w:rsid w:val="000D6974"/>
    <w:rsid w:val="0010228E"/>
    <w:rsid w:val="00103464"/>
    <w:rsid w:val="00117999"/>
    <w:rsid w:val="00120775"/>
    <w:rsid w:val="00121A56"/>
    <w:rsid w:val="001238AC"/>
    <w:rsid w:val="00137CC0"/>
    <w:rsid w:val="00146CD0"/>
    <w:rsid w:val="00175602"/>
    <w:rsid w:val="00175FAD"/>
    <w:rsid w:val="00185656"/>
    <w:rsid w:val="001874EB"/>
    <w:rsid w:val="00195E6C"/>
    <w:rsid w:val="00195F52"/>
    <w:rsid w:val="00197C54"/>
    <w:rsid w:val="001A0C5F"/>
    <w:rsid w:val="001A6691"/>
    <w:rsid w:val="001A79F7"/>
    <w:rsid w:val="001B0F03"/>
    <w:rsid w:val="001B4472"/>
    <w:rsid w:val="001C3CCC"/>
    <w:rsid w:val="001D14F0"/>
    <w:rsid w:val="001D4C4D"/>
    <w:rsid w:val="001D7B96"/>
    <w:rsid w:val="001E23E2"/>
    <w:rsid w:val="001E78FF"/>
    <w:rsid w:val="001F0EA6"/>
    <w:rsid w:val="001F3957"/>
    <w:rsid w:val="001F6A27"/>
    <w:rsid w:val="00202BAE"/>
    <w:rsid w:val="00212AF5"/>
    <w:rsid w:val="0021694E"/>
    <w:rsid w:val="00236CC3"/>
    <w:rsid w:val="00237829"/>
    <w:rsid w:val="002571E2"/>
    <w:rsid w:val="00257FC1"/>
    <w:rsid w:val="00266654"/>
    <w:rsid w:val="00280A3D"/>
    <w:rsid w:val="00281144"/>
    <w:rsid w:val="00281317"/>
    <w:rsid w:val="002875A1"/>
    <w:rsid w:val="0029004D"/>
    <w:rsid w:val="0029244B"/>
    <w:rsid w:val="002952D8"/>
    <w:rsid w:val="00297B6D"/>
    <w:rsid w:val="002A26FB"/>
    <w:rsid w:val="002B3038"/>
    <w:rsid w:val="002B7019"/>
    <w:rsid w:val="002B7A82"/>
    <w:rsid w:val="002C1791"/>
    <w:rsid w:val="002C2A53"/>
    <w:rsid w:val="002C51C5"/>
    <w:rsid w:val="002D4E9B"/>
    <w:rsid w:val="002D794C"/>
    <w:rsid w:val="002F1E76"/>
    <w:rsid w:val="002F606E"/>
    <w:rsid w:val="002F7135"/>
    <w:rsid w:val="00300569"/>
    <w:rsid w:val="003116C7"/>
    <w:rsid w:val="00321564"/>
    <w:rsid w:val="00321EBD"/>
    <w:rsid w:val="00327314"/>
    <w:rsid w:val="003352E6"/>
    <w:rsid w:val="00337787"/>
    <w:rsid w:val="00346D55"/>
    <w:rsid w:val="003501CA"/>
    <w:rsid w:val="0036048A"/>
    <w:rsid w:val="0036216D"/>
    <w:rsid w:val="00362A35"/>
    <w:rsid w:val="00387B74"/>
    <w:rsid w:val="00391513"/>
    <w:rsid w:val="00393F16"/>
    <w:rsid w:val="00394B58"/>
    <w:rsid w:val="0039652F"/>
    <w:rsid w:val="003971D2"/>
    <w:rsid w:val="003B15B9"/>
    <w:rsid w:val="003B30EB"/>
    <w:rsid w:val="003B5B8C"/>
    <w:rsid w:val="003D36DB"/>
    <w:rsid w:val="003F5CA4"/>
    <w:rsid w:val="003F71CB"/>
    <w:rsid w:val="00414C77"/>
    <w:rsid w:val="00417B51"/>
    <w:rsid w:val="00424238"/>
    <w:rsid w:val="004271D4"/>
    <w:rsid w:val="0043460D"/>
    <w:rsid w:val="00450D88"/>
    <w:rsid w:val="00451713"/>
    <w:rsid w:val="0045380D"/>
    <w:rsid w:val="00455064"/>
    <w:rsid w:val="00464E6C"/>
    <w:rsid w:val="004721B8"/>
    <w:rsid w:val="00473772"/>
    <w:rsid w:val="0047478B"/>
    <w:rsid w:val="00476053"/>
    <w:rsid w:val="004761AB"/>
    <w:rsid w:val="00477AD5"/>
    <w:rsid w:val="0048045C"/>
    <w:rsid w:val="00490413"/>
    <w:rsid w:val="004907BC"/>
    <w:rsid w:val="004918F0"/>
    <w:rsid w:val="00496FA9"/>
    <w:rsid w:val="004A5887"/>
    <w:rsid w:val="004B2ACC"/>
    <w:rsid w:val="004C7F4F"/>
    <w:rsid w:val="004D52E9"/>
    <w:rsid w:val="004E16D3"/>
    <w:rsid w:val="004E21A8"/>
    <w:rsid w:val="004F518D"/>
    <w:rsid w:val="004F5636"/>
    <w:rsid w:val="00522DB4"/>
    <w:rsid w:val="0052529F"/>
    <w:rsid w:val="00541007"/>
    <w:rsid w:val="005523AC"/>
    <w:rsid w:val="00554F82"/>
    <w:rsid w:val="005602B4"/>
    <w:rsid w:val="005624B0"/>
    <w:rsid w:val="00574011"/>
    <w:rsid w:val="00575876"/>
    <w:rsid w:val="00581123"/>
    <w:rsid w:val="0058173A"/>
    <w:rsid w:val="00582C8D"/>
    <w:rsid w:val="00591B72"/>
    <w:rsid w:val="005956CA"/>
    <w:rsid w:val="005A0D04"/>
    <w:rsid w:val="005B3854"/>
    <w:rsid w:val="005C206B"/>
    <w:rsid w:val="005C3F12"/>
    <w:rsid w:val="005C5EE9"/>
    <w:rsid w:val="005E1270"/>
    <w:rsid w:val="005F786F"/>
    <w:rsid w:val="00601CDB"/>
    <w:rsid w:val="006029B4"/>
    <w:rsid w:val="00604F5B"/>
    <w:rsid w:val="00624C27"/>
    <w:rsid w:val="00630728"/>
    <w:rsid w:val="0063428F"/>
    <w:rsid w:val="00645EDC"/>
    <w:rsid w:val="0066450F"/>
    <w:rsid w:val="00665119"/>
    <w:rsid w:val="00672AB7"/>
    <w:rsid w:val="00675411"/>
    <w:rsid w:val="006805A8"/>
    <w:rsid w:val="00680C57"/>
    <w:rsid w:val="00693C17"/>
    <w:rsid w:val="00697DC6"/>
    <w:rsid w:val="006A2B07"/>
    <w:rsid w:val="006B0322"/>
    <w:rsid w:val="006B0C7F"/>
    <w:rsid w:val="006B1769"/>
    <w:rsid w:val="006B17A5"/>
    <w:rsid w:val="006B5212"/>
    <w:rsid w:val="006B5A7C"/>
    <w:rsid w:val="006B7B46"/>
    <w:rsid w:val="006D269E"/>
    <w:rsid w:val="006E5BC3"/>
    <w:rsid w:val="006F551D"/>
    <w:rsid w:val="00700428"/>
    <w:rsid w:val="00700C0E"/>
    <w:rsid w:val="00700E77"/>
    <w:rsid w:val="0070385C"/>
    <w:rsid w:val="00703FE8"/>
    <w:rsid w:val="00711519"/>
    <w:rsid w:val="00713BE4"/>
    <w:rsid w:val="0071565F"/>
    <w:rsid w:val="00726078"/>
    <w:rsid w:val="00727715"/>
    <w:rsid w:val="00741807"/>
    <w:rsid w:val="00750C0C"/>
    <w:rsid w:val="0076471B"/>
    <w:rsid w:val="00772E5C"/>
    <w:rsid w:val="007731BD"/>
    <w:rsid w:val="00785570"/>
    <w:rsid w:val="00787231"/>
    <w:rsid w:val="00793779"/>
    <w:rsid w:val="0079509C"/>
    <w:rsid w:val="007A5926"/>
    <w:rsid w:val="007B3782"/>
    <w:rsid w:val="007B4768"/>
    <w:rsid w:val="007C6E9D"/>
    <w:rsid w:val="007D15B5"/>
    <w:rsid w:val="007D2C8C"/>
    <w:rsid w:val="007E2602"/>
    <w:rsid w:val="007E2924"/>
    <w:rsid w:val="007E6147"/>
    <w:rsid w:val="00804A42"/>
    <w:rsid w:val="00823261"/>
    <w:rsid w:val="008274BC"/>
    <w:rsid w:val="00834DD5"/>
    <w:rsid w:val="0084150C"/>
    <w:rsid w:val="00852162"/>
    <w:rsid w:val="00852A87"/>
    <w:rsid w:val="00856416"/>
    <w:rsid w:val="008567C4"/>
    <w:rsid w:val="00857E3F"/>
    <w:rsid w:val="008627CD"/>
    <w:rsid w:val="0086410A"/>
    <w:rsid w:val="00867C56"/>
    <w:rsid w:val="00871A51"/>
    <w:rsid w:val="008766D1"/>
    <w:rsid w:val="0088152D"/>
    <w:rsid w:val="00886F9E"/>
    <w:rsid w:val="00891B61"/>
    <w:rsid w:val="008A7C37"/>
    <w:rsid w:val="008D5DB5"/>
    <w:rsid w:val="008E2695"/>
    <w:rsid w:val="008E5A72"/>
    <w:rsid w:val="008F1CC0"/>
    <w:rsid w:val="00912A18"/>
    <w:rsid w:val="00916787"/>
    <w:rsid w:val="00927208"/>
    <w:rsid w:val="009276C9"/>
    <w:rsid w:val="00930353"/>
    <w:rsid w:val="00932D9D"/>
    <w:rsid w:val="0093671E"/>
    <w:rsid w:val="00940582"/>
    <w:rsid w:val="009407D7"/>
    <w:rsid w:val="0094175D"/>
    <w:rsid w:val="00942C20"/>
    <w:rsid w:val="00954FC9"/>
    <w:rsid w:val="00960657"/>
    <w:rsid w:val="00961FE9"/>
    <w:rsid w:val="0096603F"/>
    <w:rsid w:val="009700B2"/>
    <w:rsid w:val="00970B18"/>
    <w:rsid w:val="009712A2"/>
    <w:rsid w:val="00972AE1"/>
    <w:rsid w:val="00974636"/>
    <w:rsid w:val="0098236A"/>
    <w:rsid w:val="00985DC6"/>
    <w:rsid w:val="009912EB"/>
    <w:rsid w:val="00992CB0"/>
    <w:rsid w:val="009B12FD"/>
    <w:rsid w:val="009C3259"/>
    <w:rsid w:val="009C35A9"/>
    <w:rsid w:val="009D757C"/>
    <w:rsid w:val="009F42B0"/>
    <w:rsid w:val="009F50BA"/>
    <w:rsid w:val="00A14638"/>
    <w:rsid w:val="00A27232"/>
    <w:rsid w:val="00A311E7"/>
    <w:rsid w:val="00A31FD9"/>
    <w:rsid w:val="00A46B2B"/>
    <w:rsid w:val="00A51ADC"/>
    <w:rsid w:val="00A73ACE"/>
    <w:rsid w:val="00A7495E"/>
    <w:rsid w:val="00A75D0D"/>
    <w:rsid w:val="00A86AE1"/>
    <w:rsid w:val="00A8708E"/>
    <w:rsid w:val="00AA0B6C"/>
    <w:rsid w:val="00AA1C47"/>
    <w:rsid w:val="00AB086A"/>
    <w:rsid w:val="00AB154F"/>
    <w:rsid w:val="00AC3F0B"/>
    <w:rsid w:val="00AD37A9"/>
    <w:rsid w:val="00AD6052"/>
    <w:rsid w:val="00B1631B"/>
    <w:rsid w:val="00B171F1"/>
    <w:rsid w:val="00B22B95"/>
    <w:rsid w:val="00B244F7"/>
    <w:rsid w:val="00B25236"/>
    <w:rsid w:val="00B3392F"/>
    <w:rsid w:val="00B554F5"/>
    <w:rsid w:val="00B61777"/>
    <w:rsid w:val="00B7363E"/>
    <w:rsid w:val="00B74133"/>
    <w:rsid w:val="00B95D57"/>
    <w:rsid w:val="00BA6963"/>
    <w:rsid w:val="00BA6E04"/>
    <w:rsid w:val="00BB09A7"/>
    <w:rsid w:val="00BB699B"/>
    <w:rsid w:val="00BB6DB0"/>
    <w:rsid w:val="00BC6E50"/>
    <w:rsid w:val="00BE1553"/>
    <w:rsid w:val="00BE3A07"/>
    <w:rsid w:val="00BE60C8"/>
    <w:rsid w:val="00BF54C0"/>
    <w:rsid w:val="00C06813"/>
    <w:rsid w:val="00C15AF4"/>
    <w:rsid w:val="00C15BC5"/>
    <w:rsid w:val="00C27D7C"/>
    <w:rsid w:val="00C30AB4"/>
    <w:rsid w:val="00C40021"/>
    <w:rsid w:val="00C40B44"/>
    <w:rsid w:val="00C54ACF"/>
    <w:rsid w:val="00C65D32"/>
    <w:rsid w:val="00C65E35"/>
    <w:rsid w:val="00C74B6C"/>
    <w:rsid w:val="00C7610A"/>
    <w:rsid w:val="00C8613A"/>
    <w:rsid w:val="00C86AF0"/>
    <w:rsid w:val="00C95B9D"/>
    <w:rsid w:val="00CB2F91"/>
    <w:rsid w:val="00CB4C11"/>
    <w:rsid w:val="00CC30F7"/>
    <w:rsid w:val="00CD3678"/>
    <w:rsid w:val="00CF107C"/>
    <w:rsid w:val="00CF11BE"/>
    <w:rsid w:val="00CF2283"/>
    <w:rsid w:val="00CF6939"/>
    <w:rsid w:val="00D027E8"/>
    <w:rsid w:val="00D21494"/>
    <w:rsid w:val="00D328B8"/>
    <w:rsid w:val="00D33FFF"/>
    <w:rsid w:val="00D34D00"/>
    <w:rsid w:val="00D41BA7"/>
    <w:rsid w:val="00D42EAD"/>
    <w:rsid w:val="00D50547"/>
    <w:rsid w:val="00D67E4D"/>
    <w:rsid w:val="00D7757C"/>
    <w:rsid w:val="00D81DB3"/>
    <w:rsid w:val="00D829FA"/>
    <w:rsid w:val="00D83F0E"/>
    <w:rsid w:val="00D85750"/>
    <w:rsid w:val="00D97A6B"/>
    <w:rsid w:val="00DA440C"/>
    <w:rsid w:val="00DB0A3F"/>
    <w:rsid w:val="00DB725B"/>
    <w:rsid w:val="00DC3786"/>
    <w:rsid w:val="00DC6713"/>
    <w:rsid w:val="00DE4430"/>
    <w:rsid w:val="00DE5CC4"/>
    <w:rsid w:val="00E02755"/>
    <w:rsid w:val="00E03A89"/>
    <w:rsid w:val="00E1027F"/>
    <w:rsid w:val="00E10FD1"/>
    <w:rsid w:val="00E159D5"/>
    <w:rsid w:val="00E17A66"/>
    <w:rsid w:val="00E31D4C"/>
    <w:rsid w:val="00E3346E"/>
    <w:rsid w:val="00E3689C"/>
    <w:rsid w:val="00E47C1D"/>
    <w:rsid w:val="00E51778"/>
    <w:rsid w:val="00E54039"/>
    <w:rsid w:val="00E565BC"/>
    <w:rsid w:val="00E568D9"/>
    <w:rsid w:val="00E7089B"/>
    <w:rsid w:val="00E813D7"/>
    <w:rsid w:val="00E820B9"/>
    <w:rsid w:val="00E8625F"/>
    <w:rsid w:val="00EA7C32"/>
    <w:rsid w:val="00EC1349"/>
    <w:rsid w:val="00EC2488"/>
    <w:rsid w:val="00ED09E1"/>
    <w:rsid w:val="00ED1157"/>
    <w:rsid w:val="00ED717D"/>
    <w:rsid w:val="00ED76B5"/>
    <w:rsid w:val="00EE57C3"/>
    <w:rsid w:val="00EF1882"/>
    <w:rsid w:val="00EF2ED6"/>
    <w:rsid w:val="00F11519"/>
    <w:rsid w:val="00F209B1"/>
    <w:rsid w:val="00F24162"/>
    <w:rsid w:val="00F410E3"/>
    <w:rsid w:val="00F43689"/>
    <w:rsid w:val="00F43912"/>
    <w:rsid w:val="00F52B0C"/>
    <w:rsid w:val="00F61756"/>
    <w:rsid w:val="00F713CB"/>
    <w:rsid w:val="00F729B6"/>
    <w:rsid w:val="00F738E4"/>
    <w:rsid w:val="00F80827"/>
    <w:rsid w:val="00F81071"/>
    <w:rsid w:val="00F86943"/>
    <w:rsid w:val="00F900BE"/>
    <w:rsid w:val="00F945D8"/>
    <w:rsid w:val="00FA3A66"/>
    <w:rsid w:val="00FA5671"/>
    <w:rsid w:val="00FB6ADD"/>
    <w:rsid w:val="00FC2E5E"/>
    <w:rsid w:val="00FC3255"/>
    <w:rsid w:val="00FD01F1"/>
    <w:rsid w:val="00FE17A9"/>
    <w:rsid w:val="00FF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CB6A1C-B434-42A0-A124-7E5D9112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EDC"/>
  </w:style>
  <w:style w:type="paragraph" w:styleId="Heading4">
    <w:name w:val="heading 4"/>
    <w:basedOn w:val="Normal"/>
    <w:link w:val="Heading4Char"/>
    <w:uiPriority w:val="9"/>
    <w:qFormat/>
    <w:rsid w:val="008F1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97A6B"/>
    <w:pPr>
      <w:keepNext/>
      <w:spacing w:after="0" w:line="240" w:lineRule="auto"/>
      <w:outlineLvl w:val="5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447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0E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EB"/>
    <w:rPr>
      <w:rFonts w:ascii="Tahoma" w:hAnsi="Tahoma" w:cs="Angsana New"/>
      <w:sz w:val="16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645EDC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45EDC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645EDC"/>
    <w:rPr>
      <w:vertAlign w:val="superscript"/>
    </w:rPr>
  </w:style>
  <w:style w:type="paragraph" w:styleId="ListParagraph">
    <w:name w:val="List Paragraph"/>
    <w:basedOn w:val="Normal"/>
    <w:uiPriority w:val="34"/>
    <w:qFormat/>
    <w:rsid w:val="00645ED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85570"/>
    <w:rPr>
      <w:rFonts w:cs="Times New Roman"/>
      <w:color w:val="0000FF"/>
      <w:u w:val="single"/>
    </w:rPr>
  </w:style>
  <w:style w:type="character" w:styleId="Emphasis">
    <w:name w:val="Emphasis"/>
    <w:basedOn w:val="DefaultParagraphFont"/>
    <w:qFormat/>
    <w:rsid w:val="007D15B5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50F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6450F"/>
    <w:rPr>
      <w:rFonts w:ascii="Cambria" w:eastAsia="Times New Roman" w:hAnsi="Cambria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8F1CC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name w:val="a"/>
    <w:basedOn w:val="Normal"/>
    <w:rsid w:val="0067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0">
    <w:name w:val="nospacing"/>
    <w:basedOn w:val="Normal"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B2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244F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97A6B"/>
    <w:rPr>
      <w:rFonts w:ascii="AngsanaUPC" w:eastAsia="Cordia New" w:hAnsi="AngsanaUPC" w:cs="AngsanaUPC"/>
      <w:b/>
      <w:bCs/>
      <w:sz w:val="40"/>
      <w:szCs w:val="40"/>
    </w:rPr>
  </w:style>
  <w:style w:type="table" w:styleId="TableGrid">
    <w:name w:val="Table Grid"/>
    <w:basedOn w:val="TableNormal"/>
    <w:rsid w:val="00D97A6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97A6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b/>
      <w:bCs/>
      <w:sz w:val="32"/>
      <w:szCs w:val="37"/>
    </w:rPr>
  </w:style>
  <w:style w:type="character" w:customStyle="1" w:styleId="HeaderChar">
    <w:name w:val="Header Char"/>
    <w:basedOn w:val="DefaultParagraphFont"/>
    <w:link w:val="Header"/>
    <w:rsid w:val="00D97A6B"/>
    <w:rPr>
      <w:rFonts w:ascii="Cordia New" w:eastAsia="Cordia New" w:hAnsi="Cordia New" w:cs="Cordia New"/>
      <w:b/>
      <w:bCs/>
      <w:sz w:val="32"/>
      <w:szCs w:val="37"/>
    </w:rPr>
  </w:style>
  <w:style w:type="character" w:styleId="PageNumber">
    <w:name w:val="page number"/>
    <w:basedOn w:val="DefaultParagraphFont"/>
    <w:rsid w:val="00D97A6B"/>
  </w:style>
  <w:style w:type="paragraph" w:styleId="Title">
    <w:name w:val="Title"/>
    <w:basedOn w:val="Normal"/>
    <w:link w:val="TitleChar"/>
    <w:qFormat/>
    <w:rsid w:val="00ED76B5"/>
    <w:pPr>
      <w:spacing w:after="0" w:line="240" w:lineRule="auto"/>
      <w:jc w:val="center"/>
    </w:pPr>
    <w:rPr>
      <w:rFonts w:ascii="Times New Roman" w:eastAsia="Times New Roman" w:hAnsi="Times New Roman" w:cs="Cordia New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ED76B5"/>
    <w:rPr>
      <w:rFonts w:ascii="Times New Roman" w:eastAsia="Times New Roman" w:hAnsi="Times New Roman" w:cs="Cordi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5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7583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286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75720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33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215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4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161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59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1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09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5417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445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61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2285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47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31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31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71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371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7535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42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4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235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89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074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1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09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67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319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9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406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38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91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6958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623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9329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05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370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8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7348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108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1405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8352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3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412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21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5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26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95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7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1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9621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98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8630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13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273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688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3986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9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13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8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75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6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251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473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6710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6397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52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1311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85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732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72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45781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825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13626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7039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25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02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29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2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04012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149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6931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77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219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9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59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81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98230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67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25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663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8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8420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951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961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3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9719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5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531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5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5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7435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80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63457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2806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2023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03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9260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12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1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19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9030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857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4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8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394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3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6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827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3303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1822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297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55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89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31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5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3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50040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05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81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837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7625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41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8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874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23954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4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313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893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4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982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756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03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429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18315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89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0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880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91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79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82815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04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88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28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5970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346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8056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106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1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7006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4809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66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470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4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72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42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09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0611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707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34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550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67090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842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67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4485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2214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51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6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89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206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1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398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1145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8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28567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565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953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533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87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01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791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21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413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98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89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81118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11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9805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5107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00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098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92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107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5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0083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139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733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2340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65053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99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3850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037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936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86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83270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8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82536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54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92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321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112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40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989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94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57991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4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73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55114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216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64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4134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0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87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44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5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17588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556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97260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451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3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6313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3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62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424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2224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227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7860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9904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90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58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38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07634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99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568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1163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16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81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1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41079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625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45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518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47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4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2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781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197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289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2552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85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27433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31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3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823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738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940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88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766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29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77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697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04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04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21642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265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333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40415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49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0960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2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961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15713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52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7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836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36145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37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623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5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384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598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826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9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8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39401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05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8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63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4629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813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822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48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1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7171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37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10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195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07486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17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935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4693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1367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66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38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81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46884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535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473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354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71468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90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763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52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352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2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2989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098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532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828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91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14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3713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4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9886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4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715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14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156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07042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7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0826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6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09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273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539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793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5989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966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10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4548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13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725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86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378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884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88231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802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50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47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5312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94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432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1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68448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048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99261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52715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87052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80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4282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8648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864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8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516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3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6836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86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5141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030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50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389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3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396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521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117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62028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7527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2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493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3110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938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50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13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41810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04911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95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72994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00574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66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677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640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108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9786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8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374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5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2087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8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44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254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89053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377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2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217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4804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068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73729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22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98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12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14363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53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6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41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444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2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8703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330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69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715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435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75404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86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98556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3545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2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89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326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31449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295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746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0363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1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3417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87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588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256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6388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0798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4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392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88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4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58756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1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69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789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1360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2934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197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497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9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0694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12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140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846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12421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6247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397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83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5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2103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95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539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571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50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64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22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48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4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2647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5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989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075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89149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5616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47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669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74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5264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1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06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8399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077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8134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274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73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7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01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614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2725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928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4621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05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655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0681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374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141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336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30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1165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796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392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253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15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7701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1438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89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8697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6417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5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246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2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7103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03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1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80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6176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3013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5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855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273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52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90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44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2303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618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071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8310">
          <w:marLeft w:val="0"/>
          <w:marRight w:val="0"/>
          <w:marTop w:val="0"/>
          <w:marBottom w:val="0"/>
          <w:divBdr>
            <w:top w:val="single" w:sz="48" w:space="0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48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272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1055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11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58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185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06B45-C90A-4FED-8489-89C81259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11</cp:revision>
  <dcterms:created xsi:type="dcterms:W3CDTF">2013-01-03T11:14:00Z</dcterms:created>
  <dcterms:modified xsi:type="dcterms:W3CDTF">2015-06-23T01:38:00Z</dcterms:modified>
</cp:coreProperties>
</file>